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A56AA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C216D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33</w:t>
      </w:r>
      <w:r w:rsidR="00ED0EED">
        <w:rPr>
          <w:b w:val="0"/>
          <w:color w:val="000099"/>
          <w:sz w:val="24"/>
        </w:rPr>
        <w:t>7</w:t>
      </w:r>
      <w:r w:rsidR="00C216D6">
        <w:rPr>
          <w:b w:val="0"/>
          <w:color w:val="000099"/>
          <w:sz w:val="24"/>
        </w:rPr>
        <w:t>6</w:t>
      </w:r>
      <w:r w:rsidR="006A0FD5">
        <w:rPr>
          <w:b w:val="0"/>
          <w:color w:val="000099"/>
          <w:sz w:val="24"/>
        </w:rPr>
        <w:t>-</w:t>
      </w:r>
      <w:r w:rsidR="00096AA0">
        <w:rPr>
          <w:b w:val="0"/>
          <w:color w:val="000099"/>
          <w:sz w:val="24"/>
        </w:rPr>
        <w:t>1</w:t>
      </w:r>
      <w:r w:rsidR="00C216D6">
        <w:rPr>
          <w:b w:val="0"/>
          <w:color w:val="000099"/>
          <w:sz w:val="24"/>
        </w:rPr>
        <w:t>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02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Дёминой Евгении Викторовны, </w:t>
      </w:r>
      <w:r w:rsidRPr="000B4F4E" w:rsidR="000B4F4E">
        <w:rPr>
          <w:color w:val="000099"/>
          <w:sz w:val="25"/>
          <w:szCs w:val="25"/>
          <w:lang w:val="en-US"/>
        </w:rPr>
        <w:t xml:space="preserve"> </w:t>
      </w:r>
      <w:r w:rsidR="000B4F4E">
        <w:rPr>
          <w:color w:val="000099"/>
          <w:sz w:val="25"/>
          <w:szCs w:val="25"/>
          <w:lang w:val="en-US"/>
        </w:rPr>
        <w:t>&lt;&lt;</w:t>
      </w:r>
      <w:r w:rsidR="000B4F4E">
        <w:rPr>
          <w:color w:val="000099"/>
          <w:sz w:val="25"/>
          <w:szCs w:val="25"/>
        </w:rPr>
        <w:t>***</w:t>
      </w:r>
      <w:r w:rsidR="000B4F4E">
        <w:rPr>
          <w:color w:val="000099"/>
          <w:sz w:val="25"/>
          <w:szCs w:val="25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096AA0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ул. Генерала Иванова около д. 5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31740">
        <w:rPr>
          <w:rFonts w:ascii="Times New Roman CYR" w:hAnsi="Times New Roman CYR" w:cs="Times New Roman CYR"/>
          <w:color w:val="000099"/>
          <w:sz w:val="26"/>
          <w:szCs w:val="26"/>
        </w:rPr>
        <w:t>Дёминой Евгении Викторовны</w:t>
      </w:r>
      <w:r w:rsidRPr="00796665" w:rsidR="00E3174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Дёмину Евгению Викторовну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AE560B">
        <w:rPr>
          <w:rFonts w:ascii="Times New Roman CYR" w:hAnsi="Times New Roman CYR" w:cs="Times New Roman CYR"/>
          <w:color w:val="000099"/>
          <w:sz w:val="28"/>
          <w:szCs w:val="28"/>
        </w:rPr>
        <w:t>двое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096AA0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096AA0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0B4F4E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B4F4E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AA0"/>
    <w:rsid w:val="00096BAB"/>
    <w:rsid w:val="000A499D"/>
    <w:rsid w:val="000A692E"/>
    <w:rsid w:val="000A70EB"/>
    <w:rsid w:val="000A7CA9"/>
    <w:rsid w:val="000A7F05"/>
    <w:rsid w:val="000B010D"/>
    <w:rsid w:val="000B417D"/>
    <w:rsid w:val="000B4F4E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90C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D7B0C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232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2509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AA0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60B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6D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1740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0EED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50F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